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4036"/>
      </w:tblGrid>
      <w:tr w:rsidR="00F77DD7" w:rsidTr="00F77DD7">
        <w:tc>
          <w:tcPr>
            <w:tcW w:w="4621" w:type="dxa"/>
          </w:tcPr>
          <w:p w:rsidR="00F77DD7" w:rsidRDefault="008860A3">
            <w:r>
              <w:rPr>
                <w:noProof/>
                <w:lang w:eastAsia="en-GB"/>
              </w:rPr>
              <w:drawing>
                <wp:inline distT="0" distB="0" distL="0" distR="0" wp14:anchorId="6C6D6C2E" wp14:editId="3CDC2363">
                  <wp:extent cx="3168650" cy="1314450"/>
                  <wp:effectExtent l="0" t="0" r="0" b="0"/>
                  <wp:docPr id="1" name="Picture 1" descr="Description: C:\Users\val.jones\AppData\Local\Microsoft\Windows\Temporary Internet Files\Content.Outlook\1004CWDK\WESTERN BAY ADOPT LOGO serv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C:\Users\val.jones\AppData\Local\Microsoft\Windows\Temporary Internet Files\Content.Outlook\1004CWDK\WESTERN BAY ADOPT LOGO servic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77DD7" w:rsidRDefault="00F77DD7"/>
          <w:p w:rsidR="00F77DD7" w:rsidRDefault="00F77DD7" w:rsidP="00F77DD7">
            <w:pPr>
              <w:autoSpaceDE w:val="0"/>
              <w:autoSpaceDN w:val="0"/>
              <w:adjustRightInd w:val="0"/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36"/>
                <w:szCs w:val="36"/>
              </w:rPr>
              <w:t xml:space="preserve">Letterbox and the value of </w:t>
            </w:r>
            <w:r w:rsidRPr="00F77DD7">
              <w:rPr>
                <w:rFonts w:ascii="Calibri,BoldItalic" w:hAnsi="Calibri,BoldItalic" w:cs="Calibri,BoldItalic"/>
                <w:b/>
                <w:bCs/>
                <w:i/>
                <w:iCs/>
                <w:sz w:val="36"/>
                <w:szCs w:val="36"/>
              </w:rPr>
              <w:t>keeping in touch safely</w:t>
            </w:r>
          </w:p>
        </w:tc>
      </w:tr>
    </w:tbl>
    <w:p w:rsidR="00FB55FD" w:rsidRDefault="00FB55FD"/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What is the Letterbox Service?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The Letterbox Service is a system that aids the exchange of written information between birth relatives and adoptive parents on behalf of an adopted child, to benefit the child whom you all care about.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15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Who can use the Letterbox Service?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The contact is between you, the adoptive family and the people who played a significant role in your adopted child’s life:</w:t>
      </w:r>
    </w:p>
    <w:p w:rsidR="00F77DD7" w:rsidRPr="00351183" w:rsidRDefault="00F77DD7" w:rsidP="00351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Birth parents</w:t>
      </w:r>
    </w:p>
    <w:p w:rsidR="00F77DD7" w:rsidRPr="00351183" w:rsidRDefault="00F77DD7" w:rsidP="00351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The child’s sisters or brothers living with birth family or elsewhere</w:t>
      </w:r>
    </w:p>
    <w:p w:rsidR="00351183" w:rsidRPr="00351183" w:rsidRDefault="00F77DD7" w:rsidP="00351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Grandparents</w:t>
      </w:r>
    </w:p>
    <w:p w:rsidR="00F77DD7" w:rsidRPr="00351183" w:rsidRDefault="00F77DD7" w:rsidP="003511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1183">
        <w:rPr>
          <w:rFonts w:ascii="Arial" w:hAnsi="Arial" w:cs="Arial"/>
        </w:rPr>
        <w:t>Foster carers who looked after the child</w:t>
      </w:r>
    </w:p>
    <w:p w:rsidR="00F77DD7" w:rsidRPr="00351183" w:rsidRDefault="00F77DD7" w:rsidP="00F77D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Why do we have the Letterbox Service?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lives of everyone personally involved in an adoption are linked. It has for some time been understood that keeping some form of contact generally benefits all involved and a sense of personal history and continuity is vital to a young person’s emotional development.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Western Bay Adoption Service offers The Letterbox Contact Scheme, which very simply provides a positive and safe way for children/young people, their adoptive parents and birth families to stay in touch.</w:t>
      </w:r>
      <w:r w:rsidR="00351183" w:rsidRPr="00351183">
        <w:rPr>
          <w:rFonts w:ascii="Arial" w:hAnsi="Arial" w:cs="Arial"/>
          <w:color w:val="000000"/>
        </w:rPr>
        <w:t xml:space="preserve"> This leaflet </w:t>
      </w:r>
      <w:r w:rsidRPr="00351183">
        <w:rPr>
          <w:rFonts w:ascii="Arial" w:hAnsi="Arial" w:cs="Arial"/>
          <w:color w:val="000000"/>
        </w:rPr>
        <w:t>explains how the Letterbox scheme works. We have given general answers to the questions we are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most frequently asked about the scheme, but individual arrangements will vary. You can discuss this in detail with</w:t>
      </w:r>
      <w:r w:rsidR="00351183" w:rsidRPr="00351183">
        <w:rPr>
          <w:rFonts w:ascii="Arial" w:hAnsi="Arial" w:cs="Arial"/>
          <w:color w:val="000000"/>
        </w:rPr>
        <w:t xml:space="preserve"> your </w:t>
      </w:r>
      <w:r w:rsidRPr="00351183">
        <w:rPr>
          <w:rFonts w:ascii="Arial" w:hAnsi="Arial" w:cs="Arial"/>
          <w:color w:val="000000"/>
        </w:rPr>
        <w:t>Social Worker</w:t>
      </w:r>
      <w:r w:rsidR="00351183" w:rsidRPr="00351183">
        <w:rPr>
          <w:rFonts w:ascii="Arial" w:hAnsi="Arial" w:cs="Arial"/>
          <w:color w:val="000000"/>
        </w:rPr>
        <w:t xml:space="preserve"> or the named Letterbox Co-Ordinator.</w:t>
      </w:r>
    </w:p>
    <w:p w:rsidR="00351183" w:rsidRPr="00351183" w:rsidRDefault="0035118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What are the Benefits of Keeping in Touch with my adopted Child’s birth family?</w:t>
      </w:r>
    </w:p>
    <w:p w:rsidR="00351183" w:rsidRPr="00351183" w:rsidRDefault="0035118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How will the letterbox service benefit me and my adopted child?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Benefits for the child:</w:t>
      </w:r>
    </w:p>
    <w:p w:rsidR="00F77DD7" w:rsidRPr="00351183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As you will be well aware a </w:t>
      </w:r>
      <w:r w:rsidRPr="00351183">
        <w:rPr>
          <w:rFonts w:ascii="Arial" w:hAnsi="Arial" w:cs="Arial"/>
          <w:bCs/>
          <w:color w:val="000000"/>
        </w:rPr>
        <w:t xml:space="preserve">child’s </w:t>
      </w:r>
      <w:r w:rsidRPr="00351183">
        <w:rPr>
          <w:rFonts w:ascii="Arial" w:hAnsi="Arial" w:cs="Arial"/>
          <w:color w:val="000000"/>
        </w:rPr>
        <w:t>life does not begin the day they are adopted. Keeping in touch with birth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relatives can help adopted children understand their family history.</w:t>
      </w:r>
    </w:p>
    <w:p w:rsidR="00351183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Keeping in touch and staying safely connected can make it easier for your child to come to understand and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accept their personal history. It can also provide a sense of continuity in their lives and help your adopted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child to attach to you.</w:t>
      </w:r>
    </w:p>
    <w:p w:rsidR="00F77DD7" w:rsidRPr="00351183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Adopted adults who were adopted as children have said how important it was for them to know about their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past and where they came from.</w:t>
      </w:r>
    </w:p>
    <w:p w:rsidR="00F77DD7" w:rsidRPr="00351183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aim of the Letterbox service is to help your child feel both settled in their adoptive family and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comfortable about their roots and origins.</w:t>
      </w:r>
    </w:p>
    <w:p w:rsidR="00F77DD7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Research </w:t>
      </w:r>
      <w:r w:rsidR="00351183" w:rsidRPr="00351183">
        <w:rPr>
          <w:rFonts w:ascii="Arial" w:hAnsi="Arial" w:cs="Arial"/>
          <w:color w:val="000000"/>
        </w:rPr>
        <w:t xml:space="preserve">and our own experience of helping adoptive families </w:t>
      </w:r>
      <w:r w:rsidRPr="00351183">
        <w:rPr>
          <w:rFonts w:ascii="Arial" w:hAnsi="Arial" w:cs="Arial"/>
          <w:color w:val="000000"/>
        </w:rPr>
        <w:t>has shown that where contact works well, the child grows up having a more realistic view and</w:t>
      </w:r>
      <w:r w:rsidR="00351183" w:rsidRPr="00351183">
        <w:rPr>
          <w:rFonts w:ascii="Arial" w:hAnsi="Arial" w:cs="Arial"/>
          <w:color w:val="000000"/>
        </w:rPr>
        <w:t xml:space="preserve"> u</w:t>
      </w:r>
      <w:r w:rsidRPr="00351183">
        <w:rPr>
          <w:rFonts w:ascii="Arial" w:hAnsi="Arial" w:cs="Arial"/>
          <w:color w:val="000000"/>
        </w:rPr>
        <w:t>nderstanding of their birth relatives; it encourages greater openness about adoption and the adoptive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placement is more likely to be successful.</w:t>
      </w:r>
    </w:p>
    <w:p w:rsidR="00F77DD7" w:rsidRDefault="00F77DD7" w:rsidP="00F77D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1183">
        <w:rPr>
          <w:rFonts w:ascii="Arial" w:hAnsi="Arial" w:cs="Arial"/>
          <w:color w:val="000000"/>
        </w:rPr>
        <w:lastRenderedPageBreak/>
        <w:t>If in years to come, your adopted child thinks of meeting their birth relatives, having had news over the years</w:t>
      </w:r>
      <w:r w:rsidR="00351183" w:rsidRPr="0035118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will make them more confident of what to expect</w:t>
      </w:r>
      <w:r w:rsidRPr="00351183">
        <w:rPr>
          <w:rFonts w:ascii="Arial" w:hAnsi="Arial" w:cs="Arial"/>
          <w:b/>
          <w:bCs/>
          <w:color w:val="000000"/>
        </w:rPr>
        <w:t>.</w:t>
      </w:r>
    </w:p>
    <w:p w:rsidR="00351183" w:rsidRPr="00351183" w:rsidRDefault="00351183" w:rsidP="00351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1183">
        <w:rPr>
          <w:rFonts w:ascii="Arial" w:hAnsi="Arial" w:cs="Arial"/>
          <w:b/>
          <w:bCs/>
        </w:rPr>
        <w:t>Benefits for you the adoptive family:</w:t>
      </w:r>
    </w:p>
    <w:p w:rsidR="00F77DD7" w:rsidRPr="007905FA" w:rsidRDefault="00F77DD7" w:rsidP="00F77D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The information you receive through the Letterbox Service may help prepare you to answer your child’s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questions about their birth relatives or their adoption over the coming years.</w:t>
      </w:r>
    </w:p>
    <w:p w:rsidR="00F77DD7" w:rsidRPr="007905FA" w:rsidRDefault="00F77DD7" w:rsidP="00F77D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The information you receive will give you an insight into the lives of your child’s birth relatives, which can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help with issues that may arise after adoption such as health problems or the birth of new brothers or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sisters.</w:t>
      </w:r>
    </w:p>
    <w:p w:rsidR="00F77DD7" w:rsidRDefault="00F77DD7" w:rsidP="00F77D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The letterbox service may serve as a gentle reminder for you to talk about adoption openly with your child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and build a pattern of communication.</w:t>
      </w:r>
    </w:p>
    <w:p w:rsidR="007905FA" w:rsidRPr="007905FA" w:rsidRDefault="007905FA" w:rsidP="007905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7905FA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05FA">
        <w:rPr>
          <w:rFonts w:ascii="Arial" w:hAnsi="Arial" w:cs="Arial"/>
          <w:b/>
          <w:bCs/>
        </w:rPr>
        <w:t>Benefits for your child’s birth family</w:t>
      </w:r>
    </w:p>
    <w:p w:rsidR="00F77DD7" w:rsidRPr="007905FA" w:rsidRDefault="00F77DD7" w:rsidP="00F77D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For the birth family- parents, grandparents, siblings, an aunt</w:t>
      </w:r>
      <w:r w:rsidR="003E5EDA">
        <w:rPr>
          <w:rFonts w:ascii="Arial" w:hAnsi="Arial" w:cs="Arial"/>
          <w:color w:val="000000"/>
        </w:rPr>
        <w:t xml:space="preserve">, </w:t>
      </w:r>
      <w:r w:rsidRPr="007905FA">
        <w:rPr>
          <w:rFonts w:ascii="Arial" w:hAnsi="Arial" w:cs="Arial"/>
          <w:color w:val="000000"/>
        </w:rPr>
        <w:t>giving up a child for adoption is often very hard.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They do not forget the child exists. We know that being able to send a card, or letter can sometimes help to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keep those memories in a good place and ensure that a child’s general progress is shared.</w:t>
      </w:r>
    </w:p>
    <w:p w:rsidR="00F77DD7" w:rsidRPr="007905FA" w:rsidRDefault="00F77DD7" w:rsidP="00F77D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Birth relatives often have a strong need to be reassured that the child is well. Receiving detailed news of the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child’s health, progress and interests can help with this.</w:t>
      </w:r>
    </w:p>
    <w:p w:rsidR="00F77DD7" w:rsidRDefault="00F77DD7" w:rsidP="00F77D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For birth parents/relatives a regular exchange of information over the years may be helpful if the adopted</w:t>
      </w:r>
      <w:r w:rsidR="007905FA" w:rsidRPr="007905FA">
        <w:rPr>
          <w:rFonts w:ascii="Arial" w:hAnsi="Arial" w:cs="Arial"/>
          <w:color w:val="000000"/>
        </w:rPr>
        <w:t xml:space="preserve"> </w:t>
      </w:r>
      <w:r w:rsidRPr="007905FA">
        <w:rPr>
          <w:rFonts w:ascii="Arial" w:hAnsi="Arial" w:cs="Arial"/>
          <w:color w:val="000000"/>
        </w:rPr>
        <w:t>child chooses to meet them when they are older.</w:t>
      </w:r>
    </w:p>
    <w:p w:rsidR="007905FA" w:rsidRPr="007905FA" w:rsidRDefault="007905FA" w:rsidP="007905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7905FA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05FA">
        <w:rPr>
          <w:rFonts w:ascii="Arial" w:hAnsi="Arial" w:cs="Arial"/>
          <w:b/>
          <w:bCs/>
        </w:rPr>
        <w:t>How the letterbox Service works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A child’s need for contact with their birth family will have been considered as part of making the decision to place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them for adoption. Social workers, who knew your child while they were with their birth family, will have advised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what sort of contact (indirect/direct) and with whom within the birth family will benefit the child.</w:t>
      </w:r>
    </w:p>
    <w:p w:rsidR="007905FA" w:rsidRPr="00351183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social workers will have taken into account the child’s age and the significance of the relationships your child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had with each birth relative or significant person (for example foster carers) involved in their lives.</w:t>
      </w:r>
    </w:p>
    <w:p w:rsidR="007905FA" w:rsidRPr="00351183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If your child’s of an age to understand that they are adopted, their views with whom they would like to keep in touch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with will be respected in so far as it is safe to do so.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When an adoption placement is agreed, those directly involved – the adoptive family and the birth relatives - sign a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Letterbox agreement that clearly sets out their agreed contact arrangement.</w:t>
      </w:r>
    </w:p>
    <w:p w:rsidR="007905FA" w:rsidRPr="00351183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Generally, it is recommended that the Letterbox agreement is set up between the adults (e.g. adoptive parents and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birth parents) and not between an adult and a child. Mostly this contact is an exchange of letters once per year.</w:t>
      </w:r>
    </w:p>
    <w:p w:rsidR="007905FA" w:rsidRPr="00351183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Often an agreement will contain the following information:</w:t>
      </w:r>
    </w:p>
    <w:p w:rsidR="00F77DD7" w:rsidRPr="007905FA" w:rsidRDefault="00F77DD7" w:rsidP="00790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 xml:space="preserve">The type of contact (letter, card, </w:t>
      </w:r>
      <w:proofErr w:type="spellStart"/>
      <w:r w:rsidRPr="007905FA">
        <w:rPr>
          <w:rFonts w:ascii="Arial" w:hAnsi="Arial" w:cs="Arial"/>
          <w:color w:val="000000"/>
        </w:rPr>
        <w:t>etc</w:t>
      </w:r>
      <w:proofErr w:type="spellEnd"/>
      <w:r w:rsidRPr="007905FA">
        <w:rPr>
          <w:rFonts w:ascii="Arial" w:hAnsi="Arial" w:cs="Arial"/>
          <w:color w:val="000000"/>
        </w:rPr>
        <w:t>)</w:t>
      </w:r>
    </w:p>
    <w:p w:rsidR="00F77DD7" w:rsidRPr="007905FA" w:rsidRDefault="00F77DD7" w:rsidP="00790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The time of the year the contact item will be posted</w:t>
      </w:r>
    </w:p>
    <w:p w:rsidR="00F77DD7" w:rsidRPr="007905FA" w:rsidRDefault="00F77DD7" w:rsidP="00790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The names of the people sending and receiving the Letterbox items</w:t>
      </w:r>
    </w:p>
    <w:p w:rsidR="00F77DD7" w:rsidRPr="007905FA" w:rsidRDefault="00F77DD7" w:rsidP="007905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05FA">
        <w:rPr>
          <w:rFonts w:ascii="Arial" w:hAnsi="Arial" w:cs="Arial"/>
          <w:color w:val="000000"/>
        </w:rPr>
        <w:t>How the items should be signed off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Once the Letterbox Agreement is accepted and signed by everybody, the Letterbox </w:t>
      </w:r>
      <w:r w:rsidR="007905FA">
        <w:rPr>
          <w:rFonts w:ascii="Arial" w:hAnsi="Arial" w:cs="Arial"/>
          <w:color w:val="000000"/>
        </w:rPr>
        <w:t xml:space="preserve">worker </w:t>
      </w:r>
      <w:r w:rsidRPr="00351183">
        <w:rPr>
          <w:rFonts w:ascii="Arial" w:hAnsi="Arial" w:cs="Arial"/>
          <w:color w:val="000000"/>
        </w:rPr>
        <w:t>will send the adoptive and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 xml:space="preserve">birth relatives </w:t>
      </w:r>
      <w:r w:rsidR="007905FA">
        <w:rPr>
          <w:rFonts w:ascii="Arial" w:hAnsi="Arial" w:cs="Arial"/>
          <w:color w:val="000000"/>
        </w:rPr>
        <w:t xml:space="preserve">their copies and will save a copy of each.  </w:t>
      </w:r>
      <w:r w:rsidRPr="00351183">
        <w:rPr>
          <w:rFonts w:ascii="Arial" w:hAnsi="Arial" w:cs="Arial"/>
          <w:color w:val="000000"/>
        </w:rPr>
        <w:t xml:space="preserve">The Letterbox </w:t>
      </w:r>
      <w:r w:rsidR="007905FA">
        <w:rPr>
          <w:rFonts w:ascii="Arial" w:hAnsi="Arial" w:cs="Arial"/>
          <w:color w:val="000000"/>
        </w:rPr>
        <w:t xml:space="preserve">worker </w:t>
      </w:r>
      <w:r w:rsidRPr="00351183">
        <w:rPr>
          <w:rFonts w:ascii="Arial" w:hAnsi="Arial" w:cs="Arial"/>
          <w:color w:val="000000"/>
        </w:rPr>
        <w:t>will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 xml:space="preserve">store the agreement in a file and keep everything confidential. No </w:t>
      </w:r>
      <w:r w:rsidRPr="00351183">
        <w:rPr>
          <w:rFonts w:ascii="Arial" w:hAnsi="Arial" w:cs="Arial"/>
          <w:color w:val="000000"/>
        </w:rPr>
        <w:lastRenderedPageBreak/>
        <w:t>contact items will be exchanged unless the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Letterbox Agreement has been completed and signed.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Once the Letterbox begins contact items will be posted to the Letterbox </w:t>
      </w:r>
      <w:r w:rsidR="007905FA">
        <w:rPr>
          <w:rFonts w:ascii="Arial" w:hAnsi="Arial" w:cs="Arial"/>
          <w:color w:val="000000"/>
        </w:rPr>
        <w:t>worker</w:t>
      </w:r>
      <w:r w:rsidRPr="00351183">
        <w:rPr>
          <w:rFonts w:ascii="Arial" w:hAnsi="Arial" w:cs="Arial"/>
          <w:color w:val="000000"/>
        </w:rPr>
        <w:t>, where they will be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checked for appropriate content and a copy kept on file, before being forwarded on.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Letterbox items that contain inappropriate content, or disclose identifying information (e.g. surname, address or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telephone number) will be passed onto the Letterbox Workers who will contact you and discuss how we can support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you to remove the inappropriate material.</w:t>
      </w:r>
    </w:p>
    <w:p w:rsidR="007905FA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</w:rPr>
      </w:pPr>
    </w:p>
    <w:p w:rsidR="00F77DD7" w:rsidRPr="007905FA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05FA">
        <w:rPr>
          <w:rFonts w:ascii="Arial" w:hAnsi="Arial" w:cs="Arial"/>
          <w:b/>
          <w:bCs/>
        </w:rPr>
        <w:t>The Letterbox Agreement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Letterbox Agreement is a document that details your letterbox arrangements with your child’s birth relatives.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The Letterbox Agreement is a voluntary agreement that is signed by both you the adopters and your child birth</w:t>
      </w:r>
      <w:r w:rsidR="007905FA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 xml:space="preserve">relatives. The Letterbox Agreement is usually signed </w:t>
      </w:r>
      <w:r w:rsidR="007905FA">
        <w:rPr>
          <w:rFonts w:ascii="Arial" w:hAnsi="Arial" w:cs="Arial"/>
          <w:color w:val="000000"/>
        </w:rPr>
        <w:t>early on and b</w:t>
      </w:r>
      <w:r w:rsidRPr="00351183">
        <w:rPr>
          <w:rFonts w:ascii="Arial" w:hAnsi="Arial" w:cs="Arial"/>
          <w:color w:val="000000"/>
        </w:rPr>
        <w:t>efore the adoption order is made.</w:t>
      </w:r>
    </w:p>
    <w:p w:rsidR="007905FA" w:rsidRPr="00351183" w:rsidRDefault="007905FA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Letterbox Agreement clearly sets out what form of contact your child will have (direct/indirect) the frequency of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this contact and what is to be exchanged.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The Letterbox Agreement is reviewed after </w:t>
      </w:r>
      <w:r w:rsidR="00754C63">
        <w:rPr>
          <w:rFonts w:ascii="Arial" w:hAnsi="Arial" w:cs="Arial"/>
          <w:color w:val="000000"/>
        </w:rPr>
        <w:t xml:space="preserve">around </w:t>
      </w:r>
      <w:r w:rsidRPr="00351183">
        <w:rPr>
          <w:rFonts w:ascii="Arial" w:hAnsi="Arial" w:cs="Arial"/>
          <w:color w:val="000000"/>
        </w:rPr>
        <w:t>2 years of child being adopted, then periodically to ensure that the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contact is meeting your child’s needs as they grow. As children grow their brain develops and they maybe become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more curious about their birth history or birth relatives.</w:t>
      </w:r>
    </w:p>
    <w:p w:rsidR="00754C63" w:rsidRPr="0035118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All proposed changes to the Letterbox Agreement must be discussed with the Letterbox Service who will offer you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guidance and advice. The Agreement will be amended by us to reflect the agreed changes.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If an agreement review is requested by your child’s birth family for example, if they would like to decrease/increase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contact we will contact you to discuss and offer you guidance and advice on their request. We will leave you to make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an informed decision and consider what is best for the child at that particular time.</w:t>
      </w:r>
    </w:p>
    <w:p w:rsidR="00754C63" w:rsidRPr="0035118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When can the Letterbox Agreements Begin?</w:t>
      </w: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 xml:space="preserve">Normally the Letterbox arrangement begins </w:t>
      </w:r>
      <w:r w:rsidR="00754C63">
        <w:rPr>
          <w:rFonts w:ascii="Arial" w:hAnsi="Arial" w:cs="Arial"/>
          <w:b/>
          <w:bCs/>
        </w:rPr>
        <w:t>after the placement and sta</w:t>
      </w:r>
      <w:r w:rsidR="00935959">
        <w:rPr>
          <w:rFonts w:ascii="Arial" w:hAnsi="Arial" w:cs="Arial"/>
          <w:b/>
          <w:bCs/>
        </w:rPr>
        <w:t>rts with a settling in report fro</w:t>
      </w:r>
      <w:r w:rsidR="00754C63">
        <w:rPr>
          <w:rFonts w:ascii="Arial" w:hAnsi="Arial" w:cs="Arial"/>
          <w:b/>
          <w:bCs/>
        </w:rPr>
        <w:t xml:space="preserve">m the adopters to the birth family within about a month or so. It should be up and running fully by the time the </w:t>
      </w:r>
      <w:r w:rsidRPr="00754C63">
        <w:rPr>
          <w:rFonts w:ascii="Arial" w:hAnsi="Arial" w:cs="Arial"/>
          <w:b/>
          <w:bCs/>
        </w:rPr>
        <w:t>adoption order has been made by the court.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The Letterbox Agreement is voluntary and not an order from the court.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At this point we send a letter to both parties confirming what has been agreed and setting out guidelines as to what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needs to be done in the future. Exchange of information may take place before this but is handled by the Child’s</w:t>
      </w:r>
      <w:r w:rsidR="00754C63">
        <w:rPr>
          <w:rFonts w:ascii="Arial" w:hAnsi="Arial" w:cs="Arial"/>
          <w:color w:val="000000"/>
        </w:rPr>
        <w:t xml:space="preserve"> Family Finder or Social Worker</w:t>
      </w:r>
      <w:r w:rsidRPr="00351183">
        <w:rPr>
          <w:rFonts w:ascii="Arial" w:hAnsi="Arial" w:cs="Arial"/>
          <w:color w:val="000000"/>
        </w:rPr>
        <w:t>.</w:t>
      </w:r>
    </w:p>
    <w:p w:rsidR="00754C63" w:rsidRPr="0035118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What can I send and receive through the Letterbox service?</w:t>
      </w: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Your Letterbox Agreement will state what may be included in your letterbox correspondence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1183">
        <w:rPr>
          <w:rFonts w:ascii="Arial" w:hAnsi="Arial" w:cs="Arial"/>
          <w:b/>
          <w:bCs/>
          <w:color w:val="000000"/>
        </w:rPr>
        <w:t>These are the general items that may be sent from adoptive parents to birth relatives:</w:t>
      </w:r>
    </w:p>
    <w:p w:rsidR="00F77DD7" w:rsidRPr="00754C63" w:rsidRDefault="00F77DD7" w:rsidP="00754C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 xml:space="preserve">A detailed </w:t>
      </w:r>
      <w:proofErr w:type="spellStart"/>
      <w:r w:rsidR="00634D90">
        <w:rPr>
          <w:rFonts w:ascii="Arial" w:hAnsi="Arial" w:cs="Arial"/>
          <w:color w:val="000000"/>
        </w:rPr>
        <w:t xml:space="preserve">news </w:t>
      </w:r>
      <w:r w:rsidR="00935959" w:rsidRPr="00754C63">
        <w:rPr>
          <w:rFonts w:ascii="Arial" w:hAnsi="Arial" w:cs="Arial"/>
          <w:color w:val="000000"/>
        </w:rPr>
        <w:t>letter</w:t>
      </w:r>
      <w:proofErr w:type="spellEnd"/>
      <w:r w:rsidRPr="00754C63">
        <w:rPr>
          <w:rFonts w:ascii="Arial" w:hAnsi="Arial" w:cs="Arial"/>
          <w:color w:val="000000"/>
        </w:rPr>
        <w:t xml:space="preserve"> * if agreed</w:t>
      </w:r>
    </w:p>
    <w:p w:rsidR="00F77DD7" w:rsidRPr="00754C63" w:rsidRDefault="00F77DD7" w:rsidP="00754C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Child’s drawing (depending on the age of your child) * if agreed</w:t>
      </w:r>
    </w:p>
    <w:p w:rsidR="00F77DD7" w:rsidRPr="00754C63" w:rsidRDefault="00F77DD7" w:rsidP="00754C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Birthday cards to siblings/birth parents * if agreed</w:t>
      </w:r>
    </w:p>
    <w:p w:rsidR="00F77DD7" w:rsidRPr="00754C63" w:rsidRDefault="00F77DD7" w:rsidP="00754C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Christmas cards to siblings birth parents * if agreed</w:t>
      </w:r>
    </w:p>
    <w:p w:rsidR="00F77DD7" w:rsidRDefault="00F77DD7" w:rsidP="00754C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Photographs * if agreed</w:t>
      </w:r>
    </w:p>
    <w:p w:rsidR="00754C63" w:rsidRPr="00754C63" w:rsidRDefault="00754C63" w:rsidP="00754C6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What can I expect to receive from my child’s birth family through the Letterbox service?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lastRenderedPageBreak/>
        <w:t>Your Letterbox Agreement will state the items agreed that may be sent to you and your child.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51183">
        <w:rPr>
          <w:rFonts w:ascii="Arial" w:hAnsi="Arial" w:cs="Arial"/>
          <w:b/>
          <w:bCs/>
          <w:color w:val="000000"/>
        </w:rPr>
        <w:t>These are the general items you can/may receive from your child’s birth family.</w:t>
      </w:r>
    </w:p>
    <w:p w:rsidR="00F77DD7" w:rsidRPr="00754C63" w:rsidRDefault="00F77DD7" w:rsidP="00754C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 xml:space="preserve">A </w:t>
      </w:r>
      <w:proofErr w:type="spellStart"/>
      <w:r w:rsidR="00634D90">
        <w:rPr>
          <w:rFonts w:ascii="Arial" w:hAnsi="Arial" w:cs="Arial"/>
          <w:color w:val="000000"/>
        </w:rPr>
        <w:t xml:space="preserve">news </w:t>
      </w:r>
      <w:r w:rsidRPr="00754C63">
        <w:rPr>
          <w:rFonts w:ascii="Arial" w:hAnsi="Arial" w:cs="Arial"/>
          <w:color w:val="000000"/>
        </w:rPr>
        <w:t>letter</w:t>
      </w:r>
      <w:proofErr w:type="spellEnd"/>
      <w:r w:rsidRPr="00754C63">
        <w:rPr>
          <w:rFonts w:ascii="Arial" w:hAnsi="Arial" w:cs="Arial"/>
          <w:color w:val="000000"/>
        </w:rPr>
        <w:t xml:space="preserve"> * if agreed</w:t>
      </w:r>
    </w:p>
    <w:p w:rsidR="00F77DD7" w:rsidRPr="00754C63" w:rsidRDefault="00F77DD7" w:rsidP="00754C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Photographs * if agreed</w:t>
      </w:r>
    </w:p>
    <w:p w:rsidR="00F77DD7" w:rsidRPr="00754C63" w:rsidRDefault="00F77DD7" w:rsidP="00754C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Child drawings from siblings * if agreed</w:t>
      </w:r>
    </w:p>
    <w:p w:rsidR="00F77DD7" w:rsidRPr="00754C63" w:rsidRDefault="00F77DD7" w:rsidP="00754C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Birthday cards * if agreed</w:t>
      </w:r>
    </w:p>
    <w:p w:rsidR="00F77DD7" w:rsidRPr="00754C63" w:rsidRDefault="00F77DD7" w:rsidP="00754C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Christmas cards * if agreed</w:t>
      </w:r>
    </w:p>
    <w:p w:rsidR="00754C6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</w:p>
    <w:p w:rsidR="00754C63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54C63">
        <w:rPr>
          <w:rFonts w:ascii="Arial" w:hAnsi="Arial" w:cs="Arial"/>
          <w:b/>
          <w:bCs/>
          <w:i/>
          <w:iCs/>
        </w:rPr>
        <w:t>Unfortunately presents are not acceptable</w:t>
      </w:r>
      <w:r w:rsidR="00754C63" w:rsidRPr="00754C63">
        <w:rPr>
          <w:rFonts w:ascii="Arial" w:hAnsi="Arial" w:cs="Arial"/>
          <w:b/>
          <w:bCs/>
          <w:i/>
          <w:iCs/>
        </w:rPr>
        <w:t xml:space="preserve"> </w:t>
      </w:r>
    </w:p>
    <w:p w:rsidR="00754C63" w:rsidRPr="00754C6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What should a letter contain?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DD7" w:rsidRPr="00754C6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4C63">
        <w:rPr>
          <w:rFonts w:ascii="Arial" w:hAnsi="Arial" w:cs="Arial"/>
          <w:b/>
          <w:bCs/>
        </w:rPr>
        <w:t>We know that it can be difficult to know what to write in a letter to birth relatives.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We can provide support with letter writing, please contact us if you like our help. We can provide you with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telephone support, or a face to face meeting to help you write your letter.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Writing a letter to your child’s birth parents can be difficult. It is important to be honest about some of the</w:t>
      </w:r>
      <w:r w:rsidR="00754C63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difficulties your child may be experiencing.</w:t>
      </w:r>
    </w:p>
    <w:p w:rsidR="00754C63" w:rsidRPr="00351183" w:rsidRDefault="00754C6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We have put some hints and tips below to help start your letter:</w:t>
      </w:r>
    </w:p>
    <w:p w:rsidR="00F77DD7" w:rsidRPr="00754C63" w:rsidRDefault="00F77DD7" w:rsidP="00754C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Let the birth parent know that the child is alright.</w:t>
      </w:r>
    </w:p>
    <w:p w:rsidR="00F77DD7" w:rsidRPr="00754C63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You could mention developmental details, such as how tall the child is now, their shoe size, and their</w:t>
      </w:r>
      <w:r w:rsidR="00754C63" w:rsidRPr="00754C63">
        <w:rPr>
          <w:rFonts w:ascii="Arial" w:hAnsi="Arial" w:cs="Arial"/>
          <w:color w:val="000000"/>
        </w:rPr>
        <w:t xml:space="preserve"> </w:t>
      </w:r>
      <w:r w:rsidRPr="00754C63">
        <w:rPr>
          <w:rFonts w:ascii="Arial" w:hAnsi="Arial" w:cs="Arial"/>
          <w:color w:val="000000"/>
        </w:rPr>
        <w:t>emerging personality.</w:t>
      </w:r>
    </w:p>
    <w:p w:rsidR="00F77DD7" w:rsidRPr="00754C63" w:rsidRDefault="00F77DD7" w:rsidP="00754C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Talk about the things your child likes, such as TV programmes, music, food etc.</w:t>
      </w:r>
    </w:p>
    <w:p w:rsidR="00F77DD7" w:rsidRPr="00754C63" w:rsidRDefault="00F77DD7" w:rsidP="00754C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Holidays/days out your child has enjoyed.</w:t>
      </w:r>
    </w:p>
    <w:p w:rsidR="00F77DD7" w:rsidRPr="00754C63" w:rsidRDefault="00F77DD7" w:rsidP="00754C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What they enjoy at school, what they are good at.</w:t>
      </w:r>
    </w:p>
    <w:p w:rsidR="00F77DD7" w:rsidRPr="00754C63" w:rsidRDefault="00F77DD7" w:rsidP="00754C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What activities they enjoy, i.e. swimming, football etc.</w:t>
      </w:r>
    </w:p>
    <w:p w:rsidR="00F77DD7" w:rsidRPr="00754C63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Try not to gloss over problems, or paint a picture of everything being wonderful if it is not. It is important</w:t>
      </w:r>
      <w:r w:rsidR="00754C63" w:rsidRPr="00754C63">
        <w:rPr>
          <w:rFonts w:ascii="Arial" w:hAnsi="Arial" w:cs="Arial"/>
          <w:color w:val="000000"/>
        </w:rPr>
        <w:t xml:space="preserve"> </w:t>
      </w:r>
      <w:r w:rsidRPr="00754C63">
        <w:rPr>
          <w:rFonts w:ascii="Arial" w:hAnsi="Arial" w:cs="Arial"/>
          <w:color w:val="000000"/>
        </w:rPr>
        <w:t>that birth parents know if your child is having problems but you will need to explain this in a balanced and</w:t>
      </w:r>
      <w:r w:rsidR="00754C63" w:rsidRPr="00754C63">
        <w:rPr>
          <w:rFonts w:ascii="Arial" w:hAnsi="Arial" w:cs="Arial"/>
          <w:color w:val="000000"/>
        </w:rPr>
        <w:t xml:space="preserve"> </w:t>
      </w:r>
      <w:r w:rsidRPr="00754C63">
        <w:rPr>
          <w:rFonts w:ascii="Arial" w:hAnsi="Arial" w:cs="Arial"/>
          <w:color w:val="000000"/>
        </w:rPr>
        <w:t>sensitive way.</w:t>
      </w:r>
    </w:p>
    <w:p w:rsidR="00F77DD7" w:rsidRPr="00754C63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If your child is on an Educational Statement, you could mention that he/she is having difficulty with some</w:t>
      </w:r>
      <w:r w:rsidR="00754C63" w:rsidRPr="00754C63">
        <w:rPr>
          <w:rFonts w:ascii="Arial" w:hAnsi="Arial" w:cs="Arial"/>
          <w:color w:val="000000"/>
        </w:rPr>
        <w:t xml:space="preserve"> </w:t>
      </w:r>
      <w:r w:rsidRPr="00754C63">
        <w:rPr>
          <w:rFonts w:ascii="Arial" w:hAnsi="Arial" w:cs="Arial"/>
          <w:color w:val="000000"/>
        </w:rPr>
        <w:t>subjects/behaviours and is being given extra help to manage</w:t>
      </w:r>
    </w:p>
    <w:p w:rsidR="00F77DD7" w:rsidRPr="00754C63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4C63">
        <w:rPr>
          <w:rFonts w:ascii="Arial" w:hAnsi="Arial" w:cs="Arial"/>
          <w:color w:val="000000"/>
        </w:rPr>
        <w:t>Try to ensure that your letter is sent to the central letterbox administrator on the agreed date, to reduce the</w:t>
      </w:r>
      <w:r w:rsidR="00754C63" w:rsidRPr="00754C63">
        <w:rPr>
          <w:rFonts w:ascii="Arial" w:hAnsi="Arial" w:cs="Arial"/>
          <w:color w:val="000000"/>
        </w:rPr>
        <w:t xml:space="preserve"> </w:t>
      </w:r>
      <w:r w:rsidRPr="00754C63">
        <w:rPr>
          <w:rFonts w:ascii="Arial" w:hAnsi="Arial" w:cs="Arial"/>
          <w:color w:val="000000"/>
        </w:rPr>
        <w:t>possibility of anxiety for the birth relatives.</w:t>
      </w:r>
    </w:p>
    <w:p w:rsidR="00F77DD7" w:rsidRPr="00F73C08" w:rsidRDefault="00F77DD7" w:rsidP="00F73C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C08">
        <w:rPr>
          <w:rFonts w:ascii="Arial" w:hAnsi="Arial" w:cs="Arial"/>
          <w:color w:val="000000"/>
        </w:rPr>
        <w:t>It is not always possible, or recommended, to write a long ‘newsletter’. Brie</w:t>
      </w:r>
      <w:r w:rsidR="00F73C08">
        <w:rPr>
          <w:rFonts w:ascii="Arial" w:hAnsi="Arial" w:cs="Arial"/>
          <w:color w:val="000000"/>
        </w:rPr>
        <w:t>f and sensitive is often better but too brief will raise anxiety in the birth family.</w:t>
      </w:r>
    </w:p>
    <w:p w:rsidR="00F77DD7" w:rsidRPr="00F73C08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C08">
        <w:rPr>
          <w:rFonts w:ascii="Arial" w:hAnsi="Arial" w:cs="Arial"/>
          <w:color w:val="000000"/>
        </w:rPr>
        <w:t>If there are issues surrounding your child’s health, development or behaviour that you find difficult to put in</w:t>
      </w:r>
      <w:r w:rsidR="00F73C08" w:rsidRPr="00F73C08">
        <w:rPr>
          <w:rFonts w:ascii="Arial" w:hAnsi="Arial" w:cs="Arial"/>
          <w:color w:val="000000"/>
        </w:rPr>
        <w:t xml:space="preserve"> </w:t>
      </w:r>
      <w:r w:rsidRPr="00F73C08">
        <w:rPr>
          <w:rFonts w:ascii="Arial" w:hAnsi="Arial" w:cs="Arial"/>
          <w:color w:val="000000"/>
        </w:rPr>
        <w:t>your letters, then the Letterbox Team are there to help.</w:t>
      </w:r>
    </w:p>
    <w:p w:rsidR="00F77DD7" w:rsidRDefault="00F77DD7" w:rsidP="00F77D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3C08">
        <w:rPr>
          <w:rFonts w:ascii="Arial" w:hAnsi="Arial" w:cs="Arial"/>
          <w:color w:val="000000"/>
        </w:rPr>
        <w:t>If your contact arrangement include</w:t>
      </w:r>
      <w:r w:rsidR="00634D90">
        <w:rPr>
          <w:rFonts w:ascii="Arial" w:hAnsi="Arial" w:cs="Arial"/>
          <w:color w:val="000000"/>
        </w:rPr>
        <w:t>s</w:t>
      </w:r>
      <w:r w:rsidRPr="00F73C08">
        <w:rPr>
          <w:rFonts w:ascii="Arial" w:hAnsi="Arial" w:cs="Arial"/>
          <w:color w:val="000000"/>
        </w:rPr>
        <w:t xml:space="preserve"> sending a photo of your child, please make sure that the photo does not</w:t>
      </w:r>
      <w:r w:rsidR="00F73C08" w:rsidRPr="00F73C08">
        <w:rPr>
          <w:rFonts w:ascii="Arial" w:hAnsi="Arial" w:cs="Arial"/>
          <w:color w:val="000000"/>
        </w:rPr>
        <w:t xml:space="preserve"> </w:t>
      </w:r>
      <w:r w:rsidRPr="00F73C08">
        <w:rPr>
          <w:rFonts w:ascii="Arial" w:hAnsi="Arial" w:cs="Arial"/>
          <w:color w:val="000000"/>
        </w:rPr>
        <w:t>show identifying information (e.g. school uniform with the school name on it)</w:t>
      </w:r>
    </w:p>
    <w:p w:rsidR="00F73C08" w:rsidRPr="00F73C08" w:rsidRDefault="00F73C08" w:rsidP="008860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3C08" w:rsidTr="00F73C08">
        <w:tc>
          <w:tcPr>
            <w:tcW w:w="9242" w:type="dxa"/>
          </w:tcPr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73C08">
              <w:rPr>
                <w:rFonts w:ascii="Arial" w:hAnsi="Arial" w:cs="Arial"/>
                <w:b/>
                <w:bCs/>
              </w:rPr>
              <w:t>Example Letterbox Contact from Adopters to Birth Relatives</w:t>
            </w:r>
          </w:p>
          <w:p w:rsidR="008860A3" w:rsidRDefault="008860A3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 xml:space="preserve">Dear ………… [First name of birth relative] </w:t>
            </w:r>
            <w:r>
              <w:rPr>
                <w:rFonts w:ascii="Arial" w:hAnsi="Arial" w:cs="Arial"/>
              </w:rPr>
              <w:t xml:space="preserve"> and </w:t>
            </w:r>
            <w:r w:rsidRPr="00F73C08">
              <w:rPr>
                <w:rFonts w:ascii="Arial" w:hAnsi="Arial" w:cs="Arial"/>
              </w:rPr>
              <w:t>Date</w:t>
            </w: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Thank you for your last letter and photographs. X has recently been asking lots of questions about his/her past, and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is very interested to hear about you.</w:t>
            </w:r>
            <w:r>
              <w:rPr>
                <w:rFonts w:ascii="Arial" w:hAnsi="Arial" w:cs="Arial"/>
              </w:rPr>
              <w:t xml:space="preserve"> </w:t>
            </w: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X is now [Age] years old and in Year [number] at school. He/she is one of the tallest in her/his class [height] and gets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on well with her/his classmates. He/she is often invited to birthday parties or to friends’ houses after school. X had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a very good school report in the summer – her/his teacher said that he/she has made very good progress in English,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 xml:space="preserve">and </w:t>
            </w:r>
            <w:r w:rsidRPr="00F73C08">
              <w:rPr>
                <w:rFonts w:ascii="Arial" w:hAnsi="Arial" w:cs="Arial"/>
              </w:rPr>
              <w:lastRenderedPageBreak/>
              <w:t>Maths i</w:t>
            </w:r>
            <w:r>
              <w:rPr>
                <w:rFonts w:ascii="Arial" w:hAnsi="Arial" w:cs="Arial"/>
              </w:rPr>
              <w:t>s</w:t>
            </w:r>
            <w:r w:rsidRPr="00F73C08">
              <w:rPr>
                <w:rFonts w:ascii="Arial" w:hAnsi="Arial" w:cs="Arial"/>
              </w:rPr>
              <w:t xml:space="preserve"> improving, although she/he does still struggle with it. X has recently played for the girl’s/boy’s football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team and the school won the tournament. I have enclosed a photo of her/him holding the trophy. X also still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attends dancing lessons once a week, and a recently passed a jazz dance exam.</w:t>
            </w: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We recently went on holiday to Tenerife, and I enclose a picture of X there. At the resort, there was a club for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children in the evenings, X made lots of friends there. They had a disco on night, and we saw X teaching the other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children dance routines to the songs! We took her/him to see a musical as a treat for her/his birthday, and she/he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seemed to really enjoy this.</w:t>
            </w: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X enjoys reading, and her/his favourite author is J K Rawlings. She also enjoys playi</w:t>
            </w:r>
            <w:r>
              <w:rPr>
                <w:rFonts w:ascii="Arial" w:hAnsi="Arial" w:cs="Arial"/>
              </w:rPr>
              <w:t xml:space="preserve">ng on the Wii with her brother - </w:t>
            </w:r>
            <w:r w:rsidRPr="00F73C08">
              <w:rPr>
                <w:rFonts w:ascii="Arial" w:hAnsi="Arial" w:cs="Arial"/>
              </w:rPr>
              <w:t>their favourite game is X. We often play as a family, but the children are much better than us!</w:t>
            </w: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X said she/he wanted to send you something this year, so I have enclosed a drawing she/he did for you. We hope</w:t>
            </w:r>
            <w:r>
              <w:rPr>
                <w:rFonts w:ascii="Arial" w:hAnsi="Arial" w:cs="Arial"/>
              </w:rPr>
              <w:t xml:space="preserve"> </w:t>
            </w:r>
            <w:r w:rsidRPr="00F73C08">
              <w:rPr>
                <w:rFonts w:ascii="Arial" w:hAnsi="Arial" w:cs="Arial"/>
              </w:rPr>
              <w:t>you enjoy looking at this.</w:t>
            </w:r>
            <w:r>
              <w:rPr>
                <w:rFonts w:ascii="Arial" w:hAnsi="Arial" w:cs="Arial"/>
              </w:rPr>
              <w:t xml:space="preserve">  </w:t>
            </w: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3C08" w:rsidRP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3C08">
              <w:rPr>
                <w:rFonts w:ascii="Arial" w:hAnsi="Arial" w:cs="Arial"/>
              </w:rPr>
              <w:t>Best Wishes</w:t>
            </w:r>
          </w:p>
          <w:p w:rsidR="00F73C08" w:rsidRDefault="00F73C08" w:rsidP="00F73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73C08">
              <w:rPr>
                <w:rFonts w:ascii="Arial" w:hAnsi="Arial" w:cs="Arial"/>
              </w:rPr>
              <w:t xml:space="preserve">………….. and </w:t>
            </w:r>
            <w:r w:rsidRPr="00F73C08">
              <w:rPr>
                <w:rFonts w:ascii="Arial" w:hAnsi="Arial" w:cs="Arial"/>
                <w:b/>
                <w:bCs/>
              </w:rPr>
              <w:t>………….( sign off using just your first names or your agreed names for contact )</w:t>
            </w:r>
          </w:p>
          <w:p w:rsidR="00F73C08" w:rsidRDefault="00F73C08" w:rsidP="00F7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3C08" w:rsidRPr="00F73C08" w:rsidRDefault="00F73C08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DD7" w:rsidRPr="00F73C08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73C08">
        <w:rPr>
          <w:rFonts w:ascii="Arial" w:hAnsi="Arial" w:cs="Arial"/>
          <w:b/>
          <w:bCs/>
        </w:rPr>
        <w:t>How will you keep information confidential and safe?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7DD7" w:rsidRPr="00F73C08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73C08">
        <w:rPr>
          <w:rFonts w:ascii="Arial" w:hAnsi="Arial" w:cs="Arial"/>
          <w:b/>
          <w:bCs/>
        </w:rPr>
        <w:t>Confidentiality and our help to you to stay safely Connected</w:t>
      </w:r>
    </w:p>
    <w:p w:rsidR="00F73C08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C08">
        <w:rPr>
          <w:rFonts w:ascii="Arial" w:hAnsi="Arial" w:cs="Arial"/>
        </w:rPr>
        <w:t xml:space="preserve">Once an item is received by the Letterbox </w:t>
      </w:r>
      <w:r w:rsidR="00F73C08" w:rsidRPr="00F73C08">
        <w:rPr>
          <w:rFonts w:ascii="Arial" w:hAnsi="Arial" w:cs="Arial"/>
        </w:rPr>
        <w:t>worker</w:t>
      </w:r>
      <w:r w:rsidRPr="00F73C08">
        <w:rPr>
          <w:rFonts w:ascii="Arial" w:hAnsi="Arial" w:cs="Arial"/>
        </w:rPr>
        <w:t>, the content is checked and we then write to confirm that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we have received your Letterbox items</w:t>
      </w:r>
      <w:r w:rsidR="00F73C08" w:rsidRPr="00F73C08">
        <w:rPr>
          <w:rFonts w:ascii="Arial" w:hAnsi="Arial" w:cs="Arial"/>
        </w:rPr>
        <w:t xml:space="preserve"> </w:t>
      </w:r>
    </w:p>
    <w:p w:rsidR="00F77DD7" w:rsidRPr="00F73C08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C08">
        <w:rPr>
          <w:rFonts w:ascii="Arial" w:hAnsi="Arial" w:cs="Arial"/>
        </w:rPr>
        <w:t>All Letterbox items received are logged, opened, photocopied and sent on by Recorded Delivery. This is to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ensure that nothing inappropriate is forwarded and confidentiality is not breached.</w:t>
      </w:r>
    </w:p>
    <w:p w:rsidR="00F77DD7" w:rsidRPr="00F73C08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C08">
        <w:rPr>
          <w:rFonts w:ascii="Arial" w:hAnsi="Arial" w:cs="Arial"/>
        </w:rPr>
        <w:t>If we think the information we have received from your child’s birth family or yourselves is inappropriate or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 xml:space="preserve">distressing we will contact you </w:t>
      </w:r>
      <w:r w:rsidR="00F73C08" w:rsidRPr="00F73C08">
        <w:rPr>
          <w:rFonts w:ascii="Arial" w:hAnsi="Arial" w:cs="Arial"/>
        </w:rPr>
        <w:t xml:space="preserve">or them </w:t>
      </w:r>
      <w:r w:rsidRPr="00F73C08">
        <w:rPr>
          <w:rFonts w:ascii="Arial" w:hAnsi="Arial" w:cs="Arial"/>
        </w:rPr>
        <w:t>to discuss our concern. We may recommend that the letter is re-written or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the inappropriate content removed.</w:t>
      </w:r>
    </w:p>
    <w:p w:rsidR="00F77DD7" w:rsidRPr="00F73C08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C08">
        <w:rPr>
          <w:rFonts w:ascii="Arial" w:hAnsi="Arial" w:cs="Arial"/>
        </w:rPr>
        <w:t>We try to keep things informal and use first names in correspondence between yourselves and birth family.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If you accidentally include any confidential information such as your address or your child’s new surname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we will contact you before this is sent on, and make sure it is</w:t>
      </w:r>
      <w:r w:rsidR="00F73C08">
        <w:rPr>
          <w:rFonts w:ascii="Arial" w:hAnsi="Arial" w:cs="Arial"/>
        </w:rPr>
        <w:t xml:space="preserve"> what you want sent.</w:t>
      </w:r>
    </w:p>
    <w:p w:rsidR="00F77DD7" w:rsidRPr="00F73C08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C08">
        <w:rPr>
          <w:rFonts w:ascii="Arial" w:hAnsi="Arial" w:cs="Arial"/>
        </w:rPr>
        <w:t>It is your decision as parents as to when and how you share the information you receive with your child. Our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experience is that children benefit from knowing information early on, as it forms part of their</w:t>
      </w:r>
      <w:r w:rsidR="00F73C08" w:rsidRPr="00F73C08">
        <w:rPr>
          <w:rFonts w:ascii="Arial" w:hAnsi="Arial" w:cs="Arial"/>
        </w:rPr>
        <w:t xml:space="preserve"> </w:t>
      </w:r>
      <w:r w:rsidRPr="00F73C08">
        <w:rPr>
          <w:rFonts w:ascii="Arial" w:hAnsi="Arial" w:cs="Arial"/>
        </w:rPr>
        <w:t>understanding of their adoption.</w:t>
      </w:r>
    </w:p>
    <w:p w:rsidR="00F77DD7" w:rsidRPr="002A6DB9" w:rsidRDefault="00F77DD7" w:rsidP="00F77D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DB9">
        <w:rPr>
          <w:rFonts w:ascii="Arial" w:hAnsi="Arial" w:cs="Arial"/>
        </w:rPr>
        <w:t>Although most information and news passed through the Letterbox Scheme is positive, there may be times</w:t>
      </w:r>
      <w:r w:rsidR="002A6DB9" w:rsidRPr="002A6DB9">
        <w:rPr>
          <w:rFonts w:ascii="Arial" w:hAnsi="Arial" w:cs="Arial"/>
        </w:rPr>
        <w:t xml:space="preserve"> </w:t>
      </w:r>
      <w:r w:rsidRPr="002A6DB9">
        <w:rPr>
          <w:rFonts w:ascii="Arial" w:hAnsi="Arial" w:cs="Arial"/>
        </w:rPr>
        <w:t>when difficult issues are addressed. We are here to offer help, guidance and support should you need to</w:t>
      </w:r>
      <w:r w:rsidR="002A6DB9" w:rsidRPr="002A6DB9">
        <w:rPr>
          <w:rFonts w:ascii="Arial" w:hAnsi="Arial" w:cs="Arial"/>
        </w:rPr>
        <w:t xml:space="preserve"> </w:t>
      </w:r>
      <w:r w:rsidRPr="002A6DB9">
        <w:rPr>
          <w:rFonts w:ascii="Arial" w:hAnsi="Arial" w:cs="Arial"/>
        </w:rPr>
        <w:t xml:space="preserve">write/or have received </w:t>
      </w:r>
      <w:r w:rsidR="002A6DB9">
        <w:rPr>
          <w:rFonts w:ascii="Arial" w:hAnsi="Arial" w:cs="Arial"/>
        </w:rPr>
        <w:t>d</w:t>
      </w:r>
      <w:r w:rsidRPr="002A6DB9">
        <w:rPr>
          <w:rFonts w:ascii="Arial" w:hAnsi="Arial" w:cs="Arial"/>
        </w:rPr>
        <w:t>ifficult/upsetting news.</w:t>
      </w:r>
    </w:p>
    <w:p w:rsidR="00F73C08" w:rsidRPr="00F73C08" w:rsidRDefault="00F73C08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What if I don’t feel able to keep to the agreement?</w:t>
      </w: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Currently Letterbox agreements are voluntary, and they depend on the understanding and goodwill of all those</w:t>
      </w:r>
      <w:r w:rsidR="002A6DB9">
        <w:rPr>
          <w:rFonts w:ascii="Arial" w:hAnsi="Arial" w:cs="Arial"/>
          <w:b/>
          <w:bCs/>
        </w:rPr>
        <w:t xml:space="preserve"> </w:t>
      </w:r>
      <w:r w:rsidRPr="002A6DB9">
        <w:rPr>
          <w:rFonts w:ascii="Arial" w:hAnsi="Arial" w:cs="Arial"/>
          <w:b/>
          <w:bCs/>
        </w:rPr>
        <w:t>concerned to keep them going.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DB9">
        <w:rPr>
          <w:rFonts w:ascii="Arial" w:hAnsi="Arial" w:cs="Arial"/>
        </w:rPr>
        <w:t xml:space="preserve">We realise when you are very </w:t>
      </w:r>
      <w:r w:rsidRPr="00351183">
        <w:rPr>
          <w:rFonts w:ascii="Arial" w:hAnsi="Arial" w:cs="Arial"/>
          <w:color w:val="000000"/>
        </w:rPr>
        <w:t>busy with family life it can be very easy to forget to send information; but it is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important to keep to your agreement and send in your letterbox items in the month agreed.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Birth relatives, brothers and sisters especially often feel very disappointed, distressed and let down if the news they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are expecting is late or does not arrive at all.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If you are having difficulties preparing your news, or for some reason you do not wish to continue with the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51183">
        <w:rPr>
          <w:rFonts w:ascii="Arial" w:hAnsi="Arial" w:cs="Arial"/>
          <w:color w:val="000000"/>
        </w:rPr>
        <w:t>arrangement</w:t>
      </w:r>
      <w:proofErr w:type="gramEnd"/>
      <w:r w:rsidRPr="00351183">
        <w:rPr>
          <w:rFonts w:ascii="Arial" w:hAnsi="Arial" w:cs="Arial"/>
          <w:color w:val="000000"/>
        </w:rPr>
        <w:t>, please discuss with us as soon as you can.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What if the letterbox arrangements need to be changed of if I need to discuss my Letterbox arrangements?</w:t>
      </w:r>
    </w:p>
    <w:p w:rsid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We recognise children’s needs change overtime and contact agreements may need to be altered to reflect this. We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will review your Letterbox Arrangement periodically to ensure they are still right for your child.</w:t>
      </w:r>
      <w:r w:rsidR="002A6DB9">
        <w:rPr>
          <w:rFonts w:ascii="Arial" w:hAnsi="Arial" w:cs="Arial"/>
          <w:color w:val="000000"/>
        </w:rPr>
        <w:t xml:space="preserve"> </w:t>
      </w:r>
    </w:p>
    <w:p w:rsidR="002A6DB9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 xml:space="preserve">Please contact the Letterbox Team by telephone, email or letter. Our contact details are listed at the </w:t>
      </w:r>
      <w:r w:rsidR="002A6DB9">
        <w:rPr>
          <w:rFonts w:ascii="Arial" w:hAnsi="Arial" w:cs="Arial"/>
          <w:color w:val="000000"/>
        </w:rPr>
        <w:t xml:space="preserve">end </w:t>
      </w:r>
      <w:r w:rsidRPr="00351183">
        <w:rPr>
          <w:rFonts w:ascii="Arial" w:hAnsi="Arial" w:cs="Arial"/>
          <w:color w:val="000000"/>
        </w:rPr>
        <w:t>of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this leaflet, if you wish to review or revise your Letterbox Agreement.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What to do if you/your child are finding contact difficult</w:t>
      </w: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DB9">
        <w:rPr>
          <w:rFonts w:ascii="Arial" w:hAnsi="Arial" w:cs="Arial"/>
        </w:rPr>
        <w:t>If you have a designated social worker you should talk to them in the first instance. For further assistance and</w:t>
      </w:r>
      <w:r w:rsidR="002A6DB9" w:rsidRPr="002A6DB9">
        <w:rPr>
          <w:rFonts w:ascii="Arial" w:hAnsi="Arial" w:cs="Arial"/>
        </w:rPr>
        <w:t xml:space="preserve"> </w:t>
      </w:r>
      <w:r w:rsidRPr="002A6DB9">
        <w:rPr>
          <w:rFonts w:ascii="Arial" w:hAnsi="Arial" w:cs="Arial"/>
        </w:rPr>
        <w:t>guidance please contact us.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Photograph Guidance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Depending on your child’s needs and their birth family circumstances (involvement of brothers and sisters)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photograph exchange via the Letterbox Service may be helpful to them.</w:t>
      </w:r>
    </w:p>
    <w:p w:rsidR="00F77DD7" w:rsidRPr="0035118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receiving/sending of photographs is for some children therapeutic, positive and may help them heal from their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past experiences and settle well into their adoptive families.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However other children may not find photo exchanges helpful therefore they may not be agreed as part of their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agreement. Your child’s social worker will discuss with you your child’s contact needs in respect of photographs.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Birth relatives and photos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DB9">
        <w:rPr>
          <w:rFonts w:ascii="Arial" w:hAnsi="Arial" w:cs="Arial"/>
        </w:rPr>
        <w:t xml:space="preserve">An in-depth discussion is </w:t>
      </w:r>
      <w:r w:rsidRPr="00351183">
        <w:rPr>
          <w:rFonts w:ascii="Arial" w:hAnsi="Arial" w:cs="Arial"/>
          <w:color w:val="000000"/>
        </w:rPr>
        <w:t>held with your child’s birth relatives about the exchange of photographs via Letterbox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Contact. The birth relatives are asked to keep the child’s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photos safe, and not to post/ publish these on any social networking sites.</w:t>
      </w:r>
      <w:r w:rsidR="002A6DB9">
        <w:rPr>
          <w:rFonts w:ascii="Arial" w:hAnsi="Arial" w:cs="Arial"/>
          <w:color w:val="000000"/>
        </w:rPr>
        <w:t xml:space="preserve"> S</w:t>
      </w:r>
      <w:r w:rsidRPr="00351183">
        <w:rPr>
          <w:rFonts w:ascii="Arial" w:hAnsi="Arial" w:cs="Arial"/>
          <w:color w:val="000000"/>
        </w:rPr>
        <w:t>hould they misuse the photos they receive through the Letterbox service, their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letterbox agreement will be at risk of ceasing completely and photographs will be removed from their Letterbox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agreement with immediate effect.</w:t>
      </w:r>
      <w:r w:rsidR="002A6DB9">
        <w:rPr>
          <w:rFonts w:ascii="Arial" w:hAnsi="Arial" w:cs="Arial"/>
          <w:color w:val="000000"/>
        </w:rPr>
        <w:t xml:space="preserve"> We would </w:t>
      </w:r>
      <w:r w:rsidRPr="00351183">
        <w:rPr>
          <w:rFonts w:ascii="Arial" w:hAnsi="Arial" w:cs="Arial"/>
          <w:color w:val="000000"/>
        </w:rPr>
        <w:t>investigate all allegations of the suspected misuse of an adopted child’s photographs exchanged through the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Letterbox Scheme. The Letterbox Service will inform you of the outcome of any investigation and discuss with you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the options available.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If you have any suspicion or reason to believe that your child’s photos exchanged via the Letterbox service are being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misused please contact us as soon as possible and we will investigate this.</w:t>
      </w:r>
    </w:p>
    <w:p w:rsidR="002A6DB9" w:rsidRPr="002A6DB9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Social Media and Contact Following Adoption</w:t>
      </w: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The use of networking sites as you well know is growing at great speed. Social networking sites present a real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challenge to adopted children and their families. Networking site have made finding and contacting people easier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than ever before, with both positive and negative outcomes. The use of Facebook has already had an impact on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many adoptive families and has the potential to affect many more. Increasingly, adopted young people use it and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other web sites to trace and contact their birth parents and other birth relatives. Birth relatives are using the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internet to trace children.</w:t>
      </w:r>
      <w:bookmarkStart w:id="0" w:name="_GoBack"/>
      <w:bookmarkEnd w:id="0"/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51183">
        <w:rPr>
          <w:rFonts w:ascii="Arial" w:hAnsi="Arial" w:cs="Arial"/>
          <w:color w:val="000000"/>
        </w:rPr>
        <w:t>From our experience engaging in positive letterbox contact, generally keeps communication lines open between you,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your adopted child and their birth family. Birth relatives who engage positively in letterbox contact are less likely to</w:t>
      </w:r>
      <w:r w:rsidR="002A6DB9">
        <w:rPr>
          <w:rFonts w:ascii="Arial" w:hAnsi="Arial" w:cs="Arial"/>
          <w:color w:val="000000"/>
        </w:rPr>
        <w:t xml:space="preserve"> </w:t>
      </w:r>
      <w:r w:rsidRPr="00351183">
        <w:rPr>
          <w:rFonts w:ascii="Arial" w:hAnsi="Arial" w:cs="Arial"/>
          <w:color w:val="000000"/>
        </w:rPr>
        <w:t>seek to contact your child using other means.</w:t>
      </w:r>
    </w:p>
    <w:p w:rsidR="002A6DB9" w:rsidRPr="00351183" w:rsidRDefault="002A6DB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2A6DB9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6DB9">
        <w:rPr>
          <w:rFonts w:ascii="Arial" w:hAnsi="Arial" w:cs="Arial"/>
          <w:b/>
          <w:bCs/>
        </w:rPr>
        <w:t>What to do if your child’s birth relative contacts you via Facebook or any social networking site</w:t>
      </w:r>
    </w:p>
    <w:p w:rsidR="00F77DD7" w:rsidRPr="002A6DB9" w:rsidRDefault="00F77DD7" w:rsidP="002A6D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DB9">
        <w:rPr>
          <w:rFonts w:ascii="Arial" w:hAnsi="Arial" w:cs="Arial"/>
          <w:color w:val="000000"/>
        </w:rPr>
        <w:t>Do not panic, stay calm</w:t>
      </w:r>
    </w:p>
    <w:p w:rsidR="00F77DD7" w:rsidRDefault="00F77DD7" w:rsidP="00F77D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6DB9">
        <w:rPr>
          <w:rFonts w:ascii="Arial" w:hAnsi="Arial" w:cs="Arial"/>
          <w:color w:val="000000"/>
        </w:rPr>
        <w:t>Do not reply to the birth relatives message/friend request, take a copy of the message and contact the</w:t>
      </w:r>
      <w:r w:rsidR="002A6DB9" w:rsidRPr="002A6DB9">
        <w:rPr>
          <w:rFonts w:ascii="Arial" w:hAnsi="Arial" w:cs="Arial"/>
          <w:color w:val="000000"/>
        </w:rPr>
        <w:t xml:space="preserve"> </w:t>
      </w:r>
      <w:r w:rsidRPr="002A6DB9">
        <w:rPr>
          <w:rFonts w:ascii="Arial" w:hAnsi="Arial" w:cs="Arial"/>
          <w:color w:val="000000"/>
        </w:rPr>
        <w:t>Letterbox Service who will offer you guidance on how to proceed</w:t>
      </w:r>
    </w:p>
    <w:p w:rsidR="002A6DB9" w:rsidRPr="002A6DB9" w:rsidRDefault="002A6DB9" w:rsidP="002A6DB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8860A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0A3">
        <w:rPr>
          <w:rFonts w:ascii="Arial" w:hAnsi="Arial" w:cs="Arial"/>
          <w:b/>
          <w:bCs/>
        </w:rPr>
        <w:t>The letterbox Service will:</w:t>
      </w:r>
    </w:p>
    <w:p w:rsidR="00F77DD7" w:rsidRPr="008860A3" w:rsidRDefault="00F77DD7" w:rsidP="003A6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0A3">
        <w:rPr>
          <w:rFonts w:ascii="Arial" w:hAnsi="Arial" w:cs="Arial"/>
        </w:rPr>
        <w:t>Contact the birth relatives and discuss the breach of privacy</w:t>
      </w:r>
    </w:p>
    <w:p w:rsidR="00F77DD7" w:rsidRPr="008860A3" w:rsidRDefault="00F77DD7" w:rsidP="003A6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0A3">
        <w:rPr>
          <w:rFonts w:ascii="Arial" w:hAnsi="Arial" w:cs="Arial"/>
        </w:rPr>
        <w:t>A referral may be made to The Adoption Support Team for specialist support on the matter</w:t>
      </w:r>
    </w:p>
    <w:p w:rsidR="00F77DD7" w:rsidRPr="008860A3" w:rsidRDefault="00F77DD7" w:rsidP="003A650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60A3">
        <w:rPr>
          <w:rFonts w:ascii="Arial" w:hAnsi="Arial" w:cs="Arial"/>
        </w:rPr>
        <w:t>A review of your Letterbox Agreement may be required</w:t>
      </w:r>
    </w:p>
    <w:p w:rsidR="003A6500" w:rsidRPr="008860A3" w:rsidRDefault="003A6500" w:rsidP="003A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DD7" w:rsidRPr="008860A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0A3">
        <w:rPr>
          <w:rFonts w:ascii="Arial" w:hAnsi="Arial" w:cs="Arial"/>
          <w:b/>
          <w:bCs/>
        </w:rPr>
        <w:t>Top tips for Letterbox</w:t>
      </w:r>
    </w:p>
    <w:p w:rsidR="00F77DD7" w:rsidRPr="008860A3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0A3">
        <w:rPr>
          <w:rFonts w:ascii="Arial" w:hAnsi="Arial" w:cs="Arial"/>
          <w:b/>
          <w:bCs/>
        </w:rPr>
        <w:t>Do’s</w:t>
      </w:r>
    </w:p>
    <w:p w:rsidR="00F77DD7" w:rsidRPr="003A6500" w:rsidRDefault="00F77DD7" w:rsidP="003A65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Stick to the agreements or ask for a review</w:t>
      </w:r>
    </w:p>
    <w:p w:rsidR="00F77DD7" w:rsidRPr="003A6500" w:rsidRDefault="00F77DD7" w:rsidP="003A65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Send correspondence on time – if you know that it is going to be late, please let us know</w:t>
      </w:r>
    </w:p>
    <w:p w:rsidR="00F77DD7" w:rsidRPr="003A6500" w:rsidRDefault="00F77DD7" w:rsidP="00F77D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Refer back to previous correspondence – if there is something written in a letter you have received that you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would like to know more about, ask questions, but not too many and in context.</w:t>
      </w:r>
    </w:p>
    <w:p w:rsidR="00F77DD7" w:rsidRPr="003A6500" w:rsidRDefault="00F77DD7" w:rsidP="00F77D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 xml:space="preserve">Include </w:t>
      </w:r>
      <w:r w:rsidR="003A6500" w:rsidRPr="003A6500">
        <w:rPr>
          <w:rFonts w:ascii="Arial" w:hAnsi="Arial" w:cs="Arial"/>
          <w:color w:val="000000"/>
        </w:rPr>
        <w:t xml:space="preserve">any </w:t>
      </w:r>
      <w:r w:rsidRPr="003A6500">
        <w:rPr>
          <w:rFonts w:ascii="Arial" w:hAnsi="Arial" w:cs="Arial"/>
          <w:color w:val="000000"/>
        </w:rPr>
        <w:t>photographs if these are part of the arrangement – make sure there is no identifying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 xml:space="preserve">information in </w:t>
      </w:r>
      <w:r w:rsidR="003A6500">
        <w:rPr>
          <w:rFonts w:ascii="Arial" w:hAnsi="Arial" w:cs="Arial"/>
          <w:color w:val="000000"/>
        </w:rPr>
        <w:t xml:space="preserve">letter or </w:t>
      </w:r>
      <w:r w:rsidRPr="003A6500">
        <w:rPr>
          <w:rFonts w:ascii="Arial" w:hAnsi="Arial" w:cs="Arial"/>
          <w:color w:val="000000"/>
        </w:rPr>
        <w:t>the photo or at the back of the photo</w:t>
      </w:r>
    </w:p>
    <w:p w:rsidR="00F77DD7" w:rsidRPr="003A6500" w:rsidRDefault="00F77DD7" w:rsidP="00F77D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 xml:space="preserve">Include a covering letter to the Letterbox Service, stating the child’s </w:t>
      </w:r>
      <w:r w:rsidR="003A6500" w:rsidRPr="003A6500">
        <w:rPr>
          <w:rFonts w:ascii="Arial" w:hAnsi="Arial" w:cs="Arial"/>
          <w:color w:val="000000"/>
        </w:rPr>
        <w:t xml:space="preserve">birth </w:t>
      </w:r>
      <w:r w:rsidRPr="003A6500">
        <w:rPr>
          <w:rFonts w:ascii="Arial" w:hAnsi="Arial" w:cs="Arial"/>
          <w:color w:val="000000"/>
        </w:rPr>
        <w:t>name, Date of Birth – this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ensures that we forward the correspondence as quickly as possible</w:t>
      </w:r>
    </w:p>
    <w:p w:rsidR="00F77DD7" w:rsidRPr="003A6500" w:rsidRDefault="00F77DD7" w:rsidP="003A65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Contact us if you have any questions or would like help with writing a letter</w:t>
      </w:r>
    </w:p>
    <w:p w:rsidR="00F77DD7" w:rsidRDefault="00F77DD7" w:rsidP="003A65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Let us know if you change your address</w:t>
      </w:r>
    </w:p>
    <w:p w:rsidR="003A6500" w:rsidRPr="003A6500" w:rsidRDefault="003A6500" w:rsidP="003A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3A6500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6500">
        <w:rPr>
          <w:rFonts w:ascii="Arial" w:hAnsi="Arial" w:cs="Arial"/>
          <w:b/>
          <w:bCs/>
        </w:rPr>
        <w:t>Don’ts</w:t>
      </w:r>
    </w:p>
    <w:p w:rsidR="00F77DD7" w:rsidRPr="003A6500" w:rsidRDefault="00F77DD7" w:rsidP="003A65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6500">
        <w:rPr>
          <w:rFonts w:ascii="Arial" w:hAnsi="Arial" w:cs="Arial"/>
          <w:b/>
          <w:bCs/>
          <w:color w:val="000000"/>
        </w:rPr>
        <w:t>Don’t put identifying information in your letters e.g. surnames, address, phone numbers, email addresses</w:t>
      </w:r>
    </w:p>
    <w:p w:rsidR="00F77DD7" w:rsidRPr="003A6500" w:rsidRDefault="00F77DD7" w:rsidP="003A65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A6500">
        <w:rPr>
          <w:rFonts w:ascii="Arial" w:hAnsi="Arial" w:cs="Arial"/>
          <w:b/>
          <w:bCs/>
          <w:color w:val="000000"/>
        </w:rPr>
        <w:t>Don’t include items that are not agreed in the Letterbox Agreement</w:t>
      </w:r>
    </w:p>
    <w:p w:rsidR="003A6500" w:rsidRDefault="003A6500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DD7" w:rsidRPr="003A6500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6500">
        <w:rPr>
          <w:rFonts w:ascii="Arial" w:hAnsi="Arial" w:cs="Arial"/>
          <w:b/>
          <w:bCs/>
        </w:rPr>
        <w:t>What happens when your child turns 18?</w:t>
      </w:r>
    </w:p>
    <w:p w:rsidR="00F77DD7" w:rsidRPr="003A6500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A6500">
        <w:rPr>
          <w:rFonts w:ascii="Arial" w:hAnsi="Arial" w:cs="Arial"/>
          <w:b/>
          <w:bCs/>
        </w:rPr>
        <w:t>Letterbox contact usually ends when your child turns 18 years of age.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As an adult your child will have the right to decide what contact there should be with their birth relatives.</w:t>
      </w:r>
      <w:r w:rsidR="003A6500" w:rsidRPr="003A6500">
        <w:rPr>
          <w:rFonts w:ascii="Arial" w:hAnsi="Arial" w:cs="Arial"/>
          <w:color w:val="000000"/>
        </w:rPr>
        <w:t xml:space="preserve">  </w:t>
      </w:r>
      <w:r w:rsidRPr="003A6500">
        <w:rPr>
          <w:rFonts w:ascii="Arial" w:hAnsi="Arial" w:cs="Arial"/>
          <w:color w:val="000000"/>
        </w:rPr>
        <w:t>They also have the right to access information held in their file, view copies of their original adoption records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and decide for themselves what to do with the information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Some adopted young adults do so just after their 18</w:t>
      </w:r>
      <w:r w:rsidRPr="003A6500">
        <w:rPr>
          <w:rFonts w:ascii="Arial" w:hAnsi="Arial" w:cs="Arial"/>
          <w:color w:val="000000"/>
          <w:sz w:val="14"/>
          <w:szCs w:val="14"/>
        </w:rPr>
        <w:t xml:space="preserve">th </w:t>
      </w:r>
      <w:r w:rsidRPr="003A6500">
        <w:rPr>
          <w:rFonts w:ascii="Arial" w:hAnsi="Arial" w:cs="Arial"/>
          <w:color w:val="000000"/>
        </w:rPr>
        <w:t>birthday or at the earliest opportunity, while others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wait until they are much older and feel ‘ready’</w:t>
      </w:r>
    </w:p>
    <w:p w:rsid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Shortly after your child’s 17</w:t>
      </w:r>
      <w:r w:rsidRPr="003A6500">
        <w:rPr>
          <w:rFonts w:ascii="Arial" w:hAnsi="Arial" w:cs="Arial"/>
          <w:color w:val="000000"/>
          <w:sz w:val="14"/>
          <w:szCs w:val="14"/>
        </w:rPr>
        <w:t xml:space="preserve">th </w:t>
      </w:r>
      <w:r w:rsidRPr="003A6500">
        <w:rPr>
          <w:rFonts w:ascii="Arial" w:hAnsi="Arial" w:cs="Arial"/>
          <w:color w:val="000000"/>
        </w:rPr>
        <w:t>birthday, the Letterbox Team will contact you to remind you that your child’s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 xml:space="preserve">letterbox arrangements will soon come to an end. 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 xml:space="preserve">We will </w:t>
      </w:r>
      <w:r w:rsidR="003A6500" w:rsidRPr="003A6500">
        <w:rPr>
          <w:rFonts w:ascii="Arial" w:hAnsi="Arial" w:cs="Arial"/>
          <w:color w:val="000000"/>
        </w:rPr>
        <w:t>continue to manage letter</w:t>
      </w:r>
      <w:r w:rsidRPr="003A6500">
        <w:rPr>
          <w:rFonts w:ascii="Arial" w:hAnsi="Arial" w:cs="Arial"/>
          <w:color w:val="000000"/>
        </w:rPr>
        <w:t>s</w:t>
      </w:r>
      <w:r w:rsidR="003A6500" w:rsidRPr="003A6500">
        <w:rPr>
          <w:rFonts w:ascii="Arial" w:hAnsi="Arial" w:cs="Arial"/>
          <w:color w:val="000000"/>
        </w:rPr>
        <w:t xml:space="preserve"> sent for young people</w:t>
      </w:r>
      <w:r w:rsidR="003A6500">
        <w:rPr>
          <w:rFonts w:ascii="Arial" w:hAnsi="Arial" w:cs="Arial"/>
          <w:color w:val="000000"/>
        </w:rPr>
        <w:t xml:space="preserve"> </w:t>
      </w:r>
      <w:r w:rsidR="003A6500" w:rsidRPr="003A6500">
        <w:rPr>
          <w:rFonts w:ascii="Arial" w:hAnsi="Arial" w:cs="Arial"/>
          <w:color w:val="000000"/>
        </w:rPr>
        <w:t xml:space="preserve">over 18 by agreement on how you and they wish us to manage any contact post their </w:t>
      </w:r>
      <w:r w:rsidR="003A6500">
        <w:rPr>
          <w:rFonts w:ascii="Arial" w:hAnsi="Arial" w:cs="Arial"/>
          <w:color w:val="000000"/>
        </w:rPr>
        <w:t>1</w:t>
      </w:r>
      <w:r w:rsidRPr="003A6500">
        <w:rPr>
          <w:rFonts w:ascii="Arial" w:hAnsi="Arial" w:cs="Arial"/>
          <w:color w:val="000000"/>
        </w:rPr>
        <w:t>8</w:t>
      </w:r>
      <w:r w:rsidRPr="003A6500">
        <w:rPr>
          <w:rFonts w:ascii="Arial" w:hAnsi="Arial" w:cs="Arial"/>
          <w:color w:val="000000"/>
          <w:sz w:val="14"/>
          <w:szCs w:val="14"/>
        </w:rPr>
        <w:t xml:space="preserve">th </w:t>
      </w:r>
      <w:r w:rsidRPr="003A6500">
        <w:rPr>
          <w:rFonts w:ascii="Arial" w:hAnsi="Arial" w:cs="Arial"/>
          <w:color w:val="000000"/>
        </w:rPr>
        <w:t>birthday.</w:t>
      </w:r>
    </w:p>
    <w:p w:rsidR="003A6500" w:rsidRPr="003A6500" w:rsidRDefault="003A6500" w:rsidP="003A65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We can continue to administer Letterbox until your child is 21 if there are exceptional circumstances that warrant an extension. Please contact us to discuss if you would like an extension.</w:t>
      </w:r>
    </w:p>
    <w:p w:rsidR="00F77DD7" w:rsidRPr="003A6500" w:rsidRDefault="003A6500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 xml:space="preserve">All young people are able to, after they are 18, place </w:t>
      </w:r>
      <w:r w:rsidR="00F77DD7" w:rsidRPr="003A6500">
        <w:rPr>
          <w:rFonts w:ascii="Arial" w:hAnsi="Arial" w:cs="Arial"/>
          <w:color w:val="000000"/>
        </w:rPr>
        <w:t>restrictions</w:t>
      </w:r>
      <w:r w:rsidRPr="003A6500">
        <w:rPr>
          <w:rFonts w:ascii="Arial" w:hAnsi="Arial" w:cs="Arial"/>
          <w:color w:val="000000"/>
        </w:rPr>
        <w:t xml:space="preserve"> </w:t>
      </w:r>
      <w:r w:rsidR="00F77DD7" w:rsidRPr="003A6500">
        <w:rPr>
          <w:rFonts w:ascii="Arial" w:hAnsi="Arial" w:cs="Arial"/>
          <w:color w:val="000000"/>
        </w:rPr>
        <w:t>on their files should they NOT wish to be contacted by birth relatives.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We will arrange with all parties for your final letterbox exchanges to take place just before/after the young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person’s 18</w:t>
      </w:r>
      <w:r w:rsidRPr="003A6500">
        <w:rPr>
          <w:rFonts w:ascii="Arial" w:hAnsi="Arial" w:cs="Arial"/>
          <w:color w:val="000000"/>
          <w:sz w:val="14"/>
          <w:szCs w:val="14"/>
        </w:rPr>
        <w:t xml:space="preserve">th </w:t>
      </w:r>
      <w:r w:rsidRPr="003A6500">
        <w:rPr>
          <w:rFonts w:ascii="Arial" w:hAnsi="Arial" w:cs="Arial"/>
          <w:color w:val="000000"/>
        </w:rPr>
        <w:t>birthday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lastRenderedPageBreak/>
        <w:t>We will also provide you with information for the sources of help and support available to you, the young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person and their birth relatives</w:t>
      </w:r>
    </w:p>
    <w:p w:rsidR="00F77DD7" w:rsidRPr="003A6500" w:rsidRDefault="00F77DD7" w:rsidP="00F77DD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We understand that this may be a very unsettling and uncertain time, and support is available if you need it,</w:t>
      </w:r>
      <w:r w:rsidR="003A6500" w:rsidRPr="003A6500">
        <w:rPr>
          <w:rFonts w:ascii="Arial" w:hAnsi="Arial" w:cs="Arial"/>
          <w:color w:val="000000"/>
        </w:rPr>
        <w:t xml:space="preserve"> </w:t>
      </w:r>
      <w:r w:rsidRPr="003A6500">
        <w:rPr>
          <w:rFonts w:ascii="Arial" w:hAnsi="Arial" w:cs="Arial"/>
          <w:color w:val="000000"/>
        </w:rPr>
        <w:t>please contact us.</w:t>
      </w:r>
    </w:p>
    <w:p w:rsidR="00F77DD7" w:rsidRDefault="00F77DD7" w:rsidP="003A65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500">
        <w:rPr>
          <w:rFonts w:ascii="Arial" w:hAnsi="Arial" w:cs="Arial"/>
          <w:color w:val="000000"/>
        </w:rPr>
        <w:t>Whatever the adopted young person’s decision is, it’s im</w:t>
      </w:r>
      <w:r w:rsidR="008860A3">
        <w:rPr>
          <w:rFonts w:ascii="Arial" w:hAnsi="Arial" w:cs="Arial"/>
          <w:color w:val="000000"/>
        </w:rPr>
        <w:t xml:space="preserve">portant to respect their </w:t>
      </w:r>
      <w:proofErr w:type="gramStart"/>
      <w:r w:rsidR="008860A3">
        <w:rPr>
          <w:rFonts w:ascii="Arial" w:hAnsi="Arial" w:cs="Arial"/>
          <w:color w:val="000000"/>
        </w:rPr>
        <w:t>wishes.</w:t>
      </w:r>
      <w:proofErr w:type="gramEnd"/>
    </w:p>
    <w:p w:rsidR="008860A3" w:rsidRPr="003A6500" w:rsidRDefault="008860A3" w:rsidP="008860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Default="00F77DD7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860A3">
        <w:rPr>
          <w:rFonts w:ascii="Arial" w:hAnsi="Arial" w:cs="Arial"/>
          <w:b/>
          <w:bCs/>
        </w:rPr>
        <w:t>Useful Addresses and Contact details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Western Bay Adoption Service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Letterbox Scheme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 Talbot Civic Centre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 Talbot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SA13 1PJ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0300 365 2222 (local rate call)</w:t>
      </w:r>
    </w:p>
    <w:p w:rsid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Default="005F2EA9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7" w:history="1">
        <w:r w:rsidR="008860A3" w:rsidRPr="00BD6652">
          <w:rPr>
            <w:rStyle w:val="Hyperlink"/>
            <w:rFonts w:ascii="Arial" w:hAnsi="Arial" w:cs="Arial"/>
            <w:b/>
            <w:bCs/>
          </w:rPr>
          <w:t>Letterbox@westernbayadoption.org</w:t>
        </w:r>
      </w:hyperlink>
    </w:p>
    <w:p w:rsidR="008860A3" w:rsidRPr="008860A3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8860A3" w:rsidRPr="0088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DE8"/>
    <w:multiLevelType w:val="hybridMultilevel"/>
    <w:tmpl w:val="155E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3B"/>
    <w:multiLevelType w:val="hybridMultilevel"/>
    <w:tmpl w:val="221A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D1B"/>
    <w:multiLevelType w:val="hybridMultilevel"/>
    <w:tmpl w:val="5FD8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47A"/>
    <w:multiLevelType w:val="hybridMultilevel"/>
    <w:tmpl w:val="05C6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9C2"/>
    <w:multiLevelType w:val="hybridMultilevel"/>
    <w:tmpl w:val="C76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280"/>
    <w:multiLevelType w:val="hybridMultilevel"/>
    <w:tmpl w:val="1E12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98C"/>
    <w:multiLevelType w:val="hybridMultilevel"/>
    <w:tmpl w:val="AB9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3211"/>
    <w:multiLevelType w:val="hybridMultilevel"/>
    <w:tmpl w:val="EF7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41BB"/>
    <w:multiLevelType w:val="hybridMultilevel"/>
    <w:tmpl w:val="46D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BB4"/>
    <w:multiLevelType w:val="hybridMultilevel"/>
    <w:tmpl w:val="59BA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2297"/>
    <w:multiLevelType w:val="hybridMultilevel"/>
    <w:tmpl w:val="E89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B6F7F"/>
    <w:multiLevelType w:val="hybridMultilevel"/>
    <w:tmpl w:val="439C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006"/>
    <w:multiLevelType w:val="hybridMultilevel"/>
    <w:tmpl w:val="BAF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3E70"/>
    <w:multiLevelType w:val="hybridMultilevel"/>
    <w:tmpl w:val="B74C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2A5F"/>
    <w:multiLevelType w:val="hybridMultilevel"/>
    <w:tmpl w:val="3AA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D7"/>
    <w:rsid w:val="002A6DB9"/>
    <w:rsid w:val="00351183"/>
    <w:rsid w:val="003A6500"/>
    <w:rsid w:val="003E5EDA"/>
    <w:rsid w:val="005F2EA9"/>
    <w:rsid w:val="00634D90"/>
    <w:rsid w:val="00754C63"/>
    <w:rsid w:val="007905FA"/>
    <w:rsid w:val="008860A3"/>
    <w:rsid w:val="008D5448"/>
    <w:rsid w:val="00935959"/>
    <w:rsid w:val="00F73C08"/>
    <w:rsid w:val="00F77DD7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27B39-5C7F-49E5-848E-F431AEB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tterbox@westernbayadop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58FE-C0ED-4101-B937-A91D899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3242</Words>
  <Characters>18481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Susan Whitlock</cp:lastModifiedBy>
  <cp:revision>2</cp:revision>
  <dcterms:created xsi:type="dcterms:W3CDTF">2018-10-01T06:54:00Z</dcterms:created>
  <dcterms:modified xsi:type="dcterms:W3CDTF">2018-10-01T06:54:00Z</dcterms:modified>
</cp:coreProperties>
</file>